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917" w:orient="portrait"/>
          <w:cols w:equalWidth="0" w:num="2">
            <w:col w:w="2320" w:space="160"/>
            <w:col w:w="8500"/>
          </w:cols>
          <w:pgMar w:left="460" w:top="219" w:right="4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WILKIN NEIL D JR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5290 CONCOURSE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7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OPTICAL CABLE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OCC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06/29/2026</w:t>
      </w:r>
    </w:p>
    <w:p>
      <w:pPr>
        <w:spacing w:after="0" w:line="20" w:lineRule="exact"/>
        <w:rPr>
          <w:sz w:val="24"/>
          <w:szCs w:val="24"/>
          <w:color w:val="auto"/>
        </w:rPr>
      </w:pPr>
      <w:r>
        <w:rPr>
          <w:sz w:val="24"/>
          <w:szCs w:val="24"/>
          <w:color w:val="auto"/>
        </w:rPr>
        <w:br w:type="column"/>
      </w:r>
    </w:p>
    <w:p>
      <w:pPr>
        <w:ind w:left="5" w:right="4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3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25"/>
        <w:spacing w:after="0"/>
        <w:rPr>
          <w:sz w:val="20"/>
          <w:szCs w:val="20"/>
          <w:color w:val="auto"/>
        </w:rPr>
      </w:pPr>
      <w:r>
        <w:rPr>
          <w:rFonts w:ascii="Times New Roman" w:cs="Times New Roman" w:eastAsia="Times New Roman" w:hAnsi="Times New Roman"/>
          <w:sz w:val="17"/>
          <w:szCs w:val="17"/>
          <w:color w:val="0000FF"/>
        </w:rPr>
        <w:t>Chairman, President and CEO</w:t>
      </w:r>
    </w:p>
    <w:p>
      <w:pPr>
        <w:spacing w:after="0" w:line="279" w:lineRule="exact"/>
        <w:rPr>
          <w:sz w:val="24"/>
          <w:szCs w:val="24"/>
          <w:color w:val="auto"/>
        </w:rPr>
      </w:pPr>
    </w:p>
    <w:p>
      <w:pPr>
        <w:sectPr>
          <w:pgSz w:w="11900" w:h="16917" w:orient="portrait"/>
          <w:cols w:equalWidth="0" w:num="3">
            <w:col w:w="3200" w:space="720"/>
            <w:col w:w="3095" w:space="720"/>
            <w:col w:w="3245"/>
          </w:cols>
          <w:pgMar w:left="460" w:top="219" w:right="459" w:bottom="0" w:gutter="0" w:footer="0" w:header="0"/>
          <w:type w:val="continuous"/>
        </w:sectPr>
      </w:pPr>
    </w:p>
    <w:p>
      <w:pPr>
        <w:spacing w:after="0" w:line="28" w:lineRule="exact"/>
        <w:rPr>
          <w:sz w:val="24"/>
          <w:szCs w:val="24"/>
          <w:color w:val="auto"/>
        </w:rPr>
      </w:pPr>
    </w:p>
    <w:tbl>
      <w:tblPr>
        <w:tblLayout w:type="fixed"/>
        <w:tblInd w:w="0" w:type="dxa"/>
        <w:tblCellMar>
          <w:top w:w="0" w:type="dxa"/>
          <w:left w:w="0" w:type="dxa"/>
          <w:bottom w:w="0" w:type="dxa"/>
          <w:right w:w="0" w:type="dxa"/>
        </w:tblCellMar>
      </w:tblPr>
      <w:tr>
        <w:trPr>
          <w:trHeight w:val="31"/>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shd w:val="clear" w:color="auto" w:fill="9A9A9A"/>
          </w:tcPr>
          <w:p>
            <w:pPr>
              <w:spacing w:after="0"/>
              <w:rPr>
                <w:sz w:val="2"/>
                <w:szCs w:val="2"/>
                <w:color w:val="auto"/>
              </w:rPr>
            </w:pPr>
          </w:p>
        </w:tc>
        <w:tc>
          <w:tcPr>
            <w:tcW w:w="740" w:type="dxa"/>
            <w:vAlign w:val="bottom"/>
            <w:shd w:val="clear" w:color="auto" w:fill="9A9A9A"/>
          </w:tcPr>
          <w:p>
            <w:pPr>
              <w:spacing w:after="0"/>
              <w:rPr>
                <w:sz w:val="2"/>
                <w:szCs w:val="2"/>
                <w:color w:val="auto"/>
              </w:rPr>
            </w:pPr>
          </w:p>
        </w:tc>
        <w:tc>
          <w:tcPr>
            <w:tcW w:w="1760" w:type="dxa"/>
            <w:vAlign w:val="bottom"/>
            <w:shd w:val="clear" w:color="auto" w:fill="9A9A9A"/>
          </w:tcPr>
          <w:p>
            <w:pPr>
              <w:spacing w:after="0"/>
              <w:rPr>
                <w:sz w:val="2"/>
                <w:szCs w:val="2"/>
                <w:color w:val="auto"/>
              </w:rPr>
            </w:pPr>
          </w:p>
        </w:tc>
        <w:tc>
          <w:tcPr>
            <w:tcW w:w="362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00" w:type="dxa"/>
            <w:vAlign w:val="bottom"/>
            <w:gridSpan w:val="5"/>
            <w:vMerge w:val="restart"/>
          </w:tcPr>
          <w:p>
            <w:pPr>
              <w:ind w:left="3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3620" w:type="dxa"/>
            <w:vAlign w:val="bottom"/>
            <w:gridSpan w:val="5"/>
            <w:vMerge w:val="continue"/>
          </w:tcPr>
          <w:p>
            <w:pPr>
              <w:spacing w:after="0"/>
              <w:rPr>
                <w:sz w:val="10"/>
                <w:szCs w:val="10"/>
                <w:color w:val="auto"/>
              </w:rPr>
            </w:pPr>
          </w:p>
        </w:tc>
        <w:tc>
          <w:tcPr>
            <w:tcW w:w="360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VA</w:t>
            </w:r>
          </w:p>
        </w:tc>
        <w:tc>
          <w:tcPr>
            <w:tcW w:w="3320" w:type="dxa"/>
            <w:vAlign w:val="bottom"/>
            <w:gridSpan w:val="3"/>
          </w:tcPr>
          <w:p>
            <w:pPr>
              <w:ind w:left="1920"/>
              <w:spacing w:after="0" w:line="175" w:lineRule="exact"/>
              <w:rPr>
                <w:sz w:val="20"/>
                <w:szCs w:val="20"/>
                <w:color w:val="auto"/>
              </w:rPr>
            </w:pPr>
            <w:r>
              <w:rPr>
                <w:rFonts w:ascii="Times New Roman" w:cs="Times New Roman" w:eastAsia="Times New Roman" w:hAnsi="Times New Roman"/>
                <w:sz w:val="17"/>
                <w:szCs w:val="17"/>
                <w:color w:val="0000FF"/>
              </w:rPr>
              <w:t>07/01/2026</w:t>
            </w: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tcPr>
          <w:p>
            <w:pPr>
              <w:ind w:left="360"/>
              <w:spacing w:after="0"/>
              <w:rPr>
                <w:sz w:val="20"/>
                <w:szCs w:val="20"/>
                <w:color w:val="auto"/>
              </w:rPr>
            </w:pPr>
            <w:r>
              <w:rPr>
                <w:rFonts w:ascii="Arial" w:cs="Arial" w:eastAsia="Arial" w:hAnsi="Arial"/>
                <w:sz w:val="13"/>
                <w:szCs w:val="13"/>
                <w:color w:val="auto"/>
              </w:rPr>
              <w:t>Line)</w:t>
            </w:r>
          </w:p>
        </w:tc>
        <w:tc>
          <w:tcPr>
            <w:tcW w:w="1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ROANOKE</w:t>
            </w:r>
          </w:p>
        </w:tc>
        <w:tc>
          <w:tcPr>
            <w:tcW w:w="740" w:type="dxa"/>
            <w:vAlign w:val="bottom"/>
            <w:vMerge w:val="continue"/>
          </w:tcPr>
          <w:p>
            <w:pPr>
              <w:spacing w:after="0"/>
              <w:rPr>
                <w:sz w:val="19"/>
                <w:szCs w:val="19"/>
                <w:color w:val="auto"/>
              </w:rPr>
            </w:pPr>
          </w:p>
        </w:tc>
        <w:tc>
          <w:tcPr>
            <w:tcW w:w="1760" w:type="dxa"/>
            <w:vAlign w:val="bottom"/>
          </w:tcPr>
          <w:p>
            <w:pPr>
              <w:ind w:left="560"/>
              <w:spacing w:after="0"/>
              <w:rPr>
                <w:sz w:val="20"/>
                <w:szCs w:val="20"/>
                <w:color w:val="auto"/>
              </w:rPr>
            </w:pPr>
            <w:r>
              <w:rPr>
                <w:rFonts w:ascii="Times New Roman" w:cs="Times New Roman" w:eastAsia="Times New Roman" w:hAnsi="Times New Roman"/>
                <w:sz w:val="17"/>
                <w:szCs w:val="17"/>
                <w:color w:val="0000FF"/>
              </w:rPr>
              <w:t>24019</w:t>
            </w: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80" w:type="dxa"/>
            <w:vAlign w:val="bottom"/>
            <w:gridSpan w:val="4"/>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760" w:type="dxa"/>
            <w:vAlign w:val="bottom"/>
            <w:tcBorders>
              <w:bottom w:val="single" w:sz="8" w:color="9A9A9A"/>
            </w:tcBorders>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80" w:type="dxa"/>
            <w:vAlign w:val="bottom"/>
            <w:gridSpan w:val="4"/>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740" w:type="dxa"/>
            <w:vAlign w:val="bottom"/>
            <w:tcBorders>
              <w:top w:val="single" w:sz="8" w:color="EEEEEE"/>
            </w:tcBorders>
            <w:vMerge w:val="restart"/>
          </w:tcPr>
          <w:p>
            <w:pPr>
              <w:ind w:left="80"/>
              <w:spacing w:after="0"/>
              <w:rPr>
                <w:sz w:val="20"/>
                <w:szCs w:val="20"/>
                <w:color w:val="auto"/>
              </w:rPr>
            </w:pPr>
            <w:r>
              <w:rPr>
                <w:rFonts w:ascii="Arial" w:cs="Arial" w:eastAsia="Arial" w:hAnsi="Arial"/>
                <w:sz w:val="13"/>
                <w:szCs w:val="13"/>
                <w:color w:val="auto"/>
              </w:rPr>
              <w:t>(State)</w:t>
            </w:r>
          </w:p>
        </w:tc>
        <w:tc>
          <w:tcPr>
            <w:tcW w:w="1760" w:type="dxa"/>
            <w:vAlign w:val="bottom"/>
            <w:tcBorders>
              <w:top w:val="single" w:sz="8" w:color="EEEEEE"/>
            </w:tcBorders>
            <w:vMerge w:val="restart"/>
          </w:tcPr>
          <w:p>
            <w:pPr>
              <w:ind w:left="560"/>
              <w:spacing w:after="0"/>
              <w:rPr>
                <w:sz w:val="20"/>
                <w:szCs w:val="20"/>
                <w:color w:val="auto"/>
              </w:rPr>
            </w:pPr>
            <w:r>
              <w:rPr>
                <w:rFonts w:ascii="Arial" w:cs="Arial" w:eastAsia="Arial" w:hAnsi="Arial"/>
                <w:sz w:val="13"/>
                <w:szCs w:val="13"/>
                <w:color w:val="auto"/>
              </w:rPr>
              <w:t>(Zip)</w:t>
            </w:r>
          </w:p>
        </w:tc>
        <w:tc>
          <w:tcPr>
            <w:tcW w:w="420" w:type="dxa"/>
            <w:vAlign w:val="bottom"/>
            <w:vMerge w:val="restart"/>
          </w:tcPr>
          <w:p>
            <w:pPr>
              <w:spacing w:after="0"/>
              <w:rPr>
                <w:sz w:val="16"/>
                <w:szCs w:val="16"/>
                <w:color w:val="auto"/>
              </w:rPr>
            </w:pPr>
          </w:p>
        </w:tc>
        <w:tc>
          <w:tcPr>
            <w:tcW w:w="1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40" w:type="dxa"/>
            <w:vAlign w:val="bottom"/>
          </w:tcPr>
          <w:p>
            <w:pPr>
              <w:ind w:left="16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76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5480" w:type="dxa"/>
            <w:vAlign w:val="bottom"/>
            <w:tcBorders>
              <w:bottom w:val="single" w:sz="8" w:color="2C2C2C"/>
            </w:tcBorders>
            <w:gridSpan w:val="7"/>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8"/>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18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180" w:type="dxa"/>
            <w:vAlign w:val="bottom"/>
            <w:gridSpan w:val="2"/>
          </w:tcPr>
          <w:p>
            <w:pPr>
              <w:ind w:left="11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180" w:type="dxa"/>
            <w:vAlign w:val="bottom"/>
            <w:gridSpan w:val="2"/>
          </w:tcPr>
          <w:p>
            <w:pPr>
              <w:ind w:left="11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180" w:type="dxa"/>
            <w:vAlign w:val="bottom"/>
            <w:gridSpan w:val="2"/>
          </w:tcPr>
          <w:p>
            <w:pPr>
              <w:jc w:val="center"/>
              <w:ind w:left="99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18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3"/>
                <w:szCs w:val="23"/>
                <w:color w:val="auto"/>
              </w:rPr>
            </w:pPr>
          </w:p>
        </w:tc>
        <w:tc>
          <w:tcPr>
            <w:tcW w:w="2180" w:type="dxa"/>
            <w:vAlign w:val="bottom"/>
            <w:gridSpan w:val="2"/>
          </w:tcPr>
          <w:p>
            <w:pPr>
              <w:jc w:val="center"/>
              <w:ind w:left="997"/>
              <w:spacing w:after="0"/>
              <w:rPr>
                <w:sz w:val="20"/>
                <w:szCs w:val="20"/>
                <w:color w:val="auto"/>
              </w:rPr>
            </w:pPr>
            <w:r>
              <w:rPr>
                <w:rFonts w:ascii="Times New Roman" w:cs="Times New Roman" w:eastAsia="Times New Roman" w:hAnsi="Times New Roman"/>
                <w:sz w:val="17"/>
                <w:szCs w:val="17"/>
                <w:color w:val="0000FF"/>
              </w:rPr>
              <w:t>06/29/2026</w:t>
            </w:r>
          </w:p>
        </w:tc>
        <w:tc>
          <w:tcPr>
            <w:tcW w:w="114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2,793</w:t>
            </w:r>
          </w:p>
        </w:tc>
        <w:tc>
          <w:tcPr>
            <w:tcW w:w="540" w:type="dxa"/>
            <w:vAlign w:val="bottom"/>
          </w:tcPr>
          <w:p>
            <w:pPr>
              <w:jc w:val="center"/>
              <w:ind w:left="15"/>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20.68</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1,032,362</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3"/>
                <w:szCs w:val="23"/>
                <w:color w:val="auto"/>
              </w:rPr>
            </w:pPr>
          </w:p>
        </w:tc>
        <w:tc>
          <w:tcPr>
            <w:tcW w:w="2180" w:type="dxa"/>
            <w:vAlign w:val="bottom"/>
            <w:gridSpan w:val="2"/>
          </w:tcPr>
          <w:p>
            <w:pPr>
              <w:jc w:val="center"/>
              <w:ind w:left="997"/>
              <w:spacing w:after="0"/>
              <w:rPr>
                <w:sz w:val="20"/>
                <w:szCs w:val="20"/>
                <w:color w:val="auto"/>
              </w:rPr>
            </w:pPr>
            <w:r>
              <w:rPr>
                <w:rFonts w:ascii="Times New Roman" w:cs="Times New Roman" w:eastAsia="Times New Roman" w:hAnsi="Times New Roman"/>
                <w:sz w:val="17"/>
                <w:szCs w:val="17"/>
                <w:color w:val="0000FF"/>
              </w:rPr>
              <w:t>06/29/2026</w:t>
            </w:r>
          </w:p>
        </w:tc>
        <w:tc>
          <w:tcPr>
            <w:tcW w:w="114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130</w:t>
            </w:r>
          </w:p>
        </w:tc>
        <w:tc>
          <w:tcPr>
            <w:tcW w:w="540" w:type="dxa"/>
            <w:vAlign w:val="bottom"/>
          </w:tcPr>
          <w:p>
            <w:pPr>
              <w:jc w:val="center"/>
              <w:ind w:left="15"/>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20.69</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1,032,232</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3"/>
                <w:szCs w:val="23"/>
                <w:color w:val="auto"/>
              </w:rPr>
            </w:pPr>
          </w:p>
        </w:tc>
        <w:tc>
          <w:tcPr>
            <w:tcW w:w="2180" w:type="dxa"/>
            <w:vAlign w:val="bottom"/>
            <w:gridSpan w:val="2"/>
          </w:tcPr>
          <w:p>
            <w:pPr>
              <w:jc w:val="center"/>
              <w:ind w:left="997"/>
              <w:spacing w:after="0"/>
              <w:rPr>
                <w:sz w:val="20"/>
                <w:szCs w:val="20"/>
                <w:color w:val="auto"/>
              </w:rPr>
            </w:pPr>
            <w:r>
              <w:rPr>
                <w:rFonts w:ascii="Times New Roman" w:cs="Times New Roman" w:eastAsia="Times New Roman" w:hAnsi="Times New Roman"/>
                <w:sz w:val="17"/>
                <w:szCs w:val="17"/>
                <w:color w:val="0000FF"/>
              </w:rPr>
              <w:t>06/29/2026</w:t>
            </w:r>
          </w:p>
        </w:tc>
        <w:tc>
          <w:tcPr>
            <w:tcW w:w="114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100</w:t>
            </w:r>
          </w:p>
        </w:tc>
        <w:tc>
          <w:tcPr>
            <w:tcW w:w="540" w:type="dxa"/>
            <w:vAlign w:val="bottom"/>
          </w:tcPr>
          <w:p>
            <w:pPr>
              <w:jc w:val="center"/>
              <w:ind w:left="15"/>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20.7</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1,032,132</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3"/>
                <w:szCs w:val="23"/>
                <w:color w:val="auto"/>
              </w:rPr>
            </w:pPr>
          </w:p>
        </w:tc>
        <w:tc>
          <w:tcPr>
            <w:tcW w:w="2180" w:type="dxa"/>
            <w:vAlign w:val="bottom"/>
            <w:gridSpan w:val="2"/>
          </w:tcPr>
          <w:p>
            <w:pPr>
              <w:jc w:val="center"/>
              <w:ind w:left="997"/>
              <w:spacing w:after="0"/>
              <w:rPr>
                <w:sz w:val="20"/>
                <w:szCs w:val="20"/>
                <w:color w:val="auto"/>
              </w:rPr>
            </w:pPr>
            <w:r>
              <w:rPr>
                <w:rFonts w:ascii="Times New Roman" w:cs="Times New Roman" w:eastAsia="Times New Roman" w:hAnsi="Times New Roman"/>
                <w:sz w:val="17"/>
                <w:szCs w:val="17"/>
                <w:color w:val="0000FF"/>
              </w:rPr>
              <w:t>06/29/2026</w:t>
            </w:r>
          </w:p>
        </w:tc>
        <w:tc>
          <w:tcPr>
            <w:tcW w:w="114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1,058</w:t>
            </w:r>
          </w:p>
        </w:tc>
        <w:tc>
          <w:tcPr>
            <w:tcW w:w="540" w:type="dxa"/>
            <w:vAlign w:val="bottom"/>
          </w:tcPr>
          <w:p>
            <w:pPr>
              <w:jc w:val="center"/>
              <w:ind w:left="15"/>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20.705</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1,031,074</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3"/>
                <w:szCs w:val="23"/>
                <w:color w:val="auto"/>
              </w:rPr>
            </w:pPr>
          </w:p>
        </w:tc>
        <w:tc>
          <w:tcPr>
            <w:tcW w:w="2180" w:type="dxa"/>
            <w:vAlign w:val="bottom"/>
            <w:gridSpan w:val="2"/>
          </w:tcPr>
          <w:p>
            <w:pPr>
              <w:jc w:val="center"/>
              <w:ind w:left="997"/>
              <w:spacing w:after="0"/>
              <w:rPr>
                <w:sz w:val="20"/>
                <w:szCs w:val="20"/>
                <w:color w:val="auto"/>
              </w:rPr>
            </w:pPr>
            <w:r>
              <w:rPr>
                <w:rFonts w:ascii="Times New Roman" w:cs="Times New Roman" w:eastAsia="Times New Roman" w:hAnsi="Times New Roman"/>
                <w:sz w:val="17"/>
                <w:szCs w:val="17"/>
                <w:color w:val="0000FF"/>
              </w:rPr>
              <w:t>06/29/2026</w:t>
            </w:r>
          </w:p>
        </w:tc>
        <w:tc>
          <w:tcPr>
            <w:tcW w:w="114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830</w:t>
            </w:r>
          </w:p>
        </w:tc>
        <w:tc>
          <w:tcPr>
            <w:tcW w:w="540" w:type="dxa"/>
            <w:vAlign w:val="bottom"/>
          </w:tcPr>
          <w:p>
            <w:pPr>
              <w:jc w:val="center"/>
              <w:ind w:left="15"/>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20.71</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1,030,244</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3"/>
                <w:szCs w:val="23"/>
                <w:color w:val="auto"/>
              </w:rPr>
            </w:pPr>
          </w:p>
        </w:tc>
        <w:tc>
          <w:tcPr>
            <w:tcW w:w="2180" w:type="dxa"/>
            <w:vAlign w:val="bottom"/>
            <w:gridSpan w:val="2"/>
          </w:tcPr>
          <w:p>
            <w:pPr>
              <w:jc w:val="center"/>
              <w:ind w:left="997"/>
              <w:spacing w:after="0"/>
              <w:rPr>
                <w:sz w:val="20"/>
                <w:szCs w:val="20"/>
                <w:color w:val="auto"/>
              </w:rPr>
            </w:pPr>
            <w:r>
              <w:rPr>
                <w:rFonts w:ascii="Times New Roman" w:cs="Times New Roman" w:eastAsia="Times New Roman" w:hAnsi="Times New Roman"/>
                <w:sz w:val="17"/>
                <w:szCs w:val="17"/>
                <w:color w:val="0000FF"/>
              </w:rPr>
              <w:t>06/29/2026</w:t>
            </w:r>
          </w:p>
        </w:tc>
        <w:tc>
          <w:tcPr>
            <w:tcW w:w="114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100</w:t>
            </w:r>
          </w:p>
        </w:tc>
        <w:tc>
          <w:tcPr>
            <w:tcW w:w="540" w:type="dxa"/>
            <w:vAlign w:val="bottom"/>
          </w:tcPr>
          <w:p>
            <w:pPr>
              <w:jc w:val="center"/>
              <w:ind w:left="15"/>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20.72</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1,030,144</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3"/>
                <w:szCs w:val="23"/>
                <w:color w:val="auto"/>
              </w:rPr>
            </w:pPr>
          </w:p>
        </w:tc>
        <w:tc>
          <w:tcPr>
            <w:tcW w:w="2180" w:type="dxa"/>
            <w:vAlign w:val="bottom"/>
            <w:gridSpan w:val="2"/>
          </w:tcPr>
          <w:p>
            <w:pPr>
              <w:jc w:val="center"/>
              <w:ind w:left="997"/>
              <w:spacing w:after="0"/>
              <w:rPr>
                <w:sz w:val="20"/>
                <w:szCs w:val="20"/>
                <w:color w:val="auto"/>
              </w:rPr>
            </w:pPr>
            <w:r>
              <w:rPr>
                <w:rFonts w:ascii="Times New Roman" w:cs="Times New Roman" w:eastAsia="Times New Roman" w:hAnsi="Times New Roman"/>
                <w:sz w:val="17"/>
                <w:szCs w:val="17"/>
                <w:color w:val="0000FF"/>
              </w:rPr>
              <w:t>06/29/2026</w:t>
            </w:r>
          </w:p>
        </w:tc>
        <w:tc>
          <w:tcPr>
            <w:tcW w:w="114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900</w:t>
            </w:r>
          </w:p>
        </w:tc>
        <w:tc>
          <w:tcPr>
            <w:tcW w:w="540" w:type="dxa"/>
            <w:vAlign w:val="bottom"/>
          </w:tcPr>
          <w:p>
            <w:pPr>
              <w:jc w:val="center"/>
              <w:ind w:left="15"/>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20.75</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1,029,244</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3"/>
                <w:szCs w:val="23"/>
                <w:color w:val="auto"/>
              </w:rPr>
            </w:pPr>
          </w:p>
        </w:tc>
        <w:tc>
          <w:tcPr>
            <w:tcW w:w="2180" w:type="dxa"/>
            <w:vAlign w:val="bottom"/>
            <w:gridSpan w:val="2"/>
          </w:tcPr>
          <w:p>
            <w:pPr>
              <w:jc w:val="center"/>
              <w:ind w:left="997"/>
              <w:spacing w:after="0"/>
              <w:rPr>
                <w:sz w:val="20"/>
                <w:szCs w:val="20"/>
                <w:color w:val="auto"/>
              </w:rPr>
            </w:pPr>
            <w:r>
              <w:rPr>
                <w:rFonts w:ascii="Times New Roman" w:cs="Times New Roman" w:eastAsia="Times New Roman" w:hAnsi="Times New Roman"/>
                <w:sz w:val="17"/>
                <w:szCs w:val="17"/>
                <w:color w:val="0000FF"/>
              </w:rPr>
              <w:t>06/30/2026</w:t>
            </w:r>
          </w:p>
        </w:tc>
        <w:tc>
          <w:tcPr>
            <w:tcW w:w="114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2,679</w:t>
            </w:r>
          </w:p>
        </w:tc>
        <w:tc>
          <w:tcPr>
            <w:tcW w:w="540" w:type="dxa"/>
            <w:vAlign w:val="bottom"/>
          </w:tcPr>
          <w:p>
            <w:pPr>
              <w:jc w:val="center"/>
              <w:ind w:left="15"/>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20.68</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1,026,565</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3"/>
                <w:szCs w:val="23"/>
                <w:color w:val="auto"/>
              </w:rPr>
            </w:pPr>
          </w:p>
        </w:tc>
        <w:tc>
          <w:tcPr>
            <w:tcW w:w="2180" w:type="dxa"/>
            <w:vAlign w:val="bottom"/>
            <w:gridSpan w:val="2"/>
          </w:tcPr>
          <w:p>
            <w:pPr>
              <w:jc w:val="center"/>
              <w:ind w:left="997"/>
              <w:spacing w:after="0"/>
              <w:rPr>
                <w:sz w:val="20"/>
                <w:szCs w:val="20"/>
                <w:color w:val="auto"/>
              </w:rPr>
            </w:pPr>
            <w:r>
              <w:rPr>
                <w:rFonts w:ascii="Times New Roman" w:cs="Times New Roman" w:eastAsia="Times New Roman" w:hAnsi="Times New Roman"/>
                <w:sz w:val="17"/>
                <w:szCs w:val="17"/>
                <w:color w:val="0000FF"/>
              </w:rPr>
              <w:t>06/30/2026</w:t>
            </w:r>
          </w:p>
        </w:tc>
        <w:tc>
          <w:tcPr>
            <w:tcW w:w="114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258</w:t>
            </w:r>
          </w:p>
        </w:tc>
        <w:tc>
          <w:tcPr>
            <w:tcW w:w="540" w:type="dxa"/>
            <w:vAlign w:val="bottom"/>
          </w:tcPr>
          <w:p>
            <w:pPr>
              <w:jc w:val="center"/>
              <w:ind w:left="15"/>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20.695</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1,026,307</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3"/>
                <w:szCs w:val="23"/>
                <w:color w:val="auto"/>
              </w:rPr>
            </w:pPr>
          </w:p>
        </w:tc>
        <w:tc>
          <w:tcPr>
            <w:tcW w:w="2180" w:type="dxa"/>
            <w:vAlign w:val="bottom"/>
            <w:gridSpan w:val="2"/>
          </w:tcPr>
          <w:p>
            <w:pPr>
              <w:jc w:val="center"/>
              <w:ind w:left="997"/>
              <w:spacing w:after="0"/>
              <w:rPr>
                <w:sz w:val="20"/>
                <w:szCs w:val="20"/>
                <w:color w:val="auto"/>
              </w:rPr>
            </w:pPr>
            <w:r>
              <w:rPr>
                <w:rFonts w:ascii="Times New Roman" w:cs="Times New Roman" w:eastAsia="Times New Roman" w:hAnsi="Times New Roman"/>
                <w:sz w:val="17"/>
                <w:szCs w:val="17"/>
                <w:color w:val="0000FF"/>
              </w:rPr>
              <w:t>06/30/2026</w:t>
            </w:r>
          </w:p>
        </w:tc>
        <w:tc>
          <w:tcPr>
            <w:tcW w:w="114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1,010</w:t>
            </w:r>
          </w:p>
        </w:tc>
        <w:tc>
          <w:tcPr>
            <w:tcW w:w="540" w:type="dxa"/>
            <w:vAlign w:val="bottom"/>
          </w:tcPr>
          <w:p>
            <w:pPr>
              <w:jc w:val="center"/>
              <w:ind w:left="15"/>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20.735</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1,025,297</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3"/>
                <w:szCs w:val="23"/>
                <w:color w:val="auto"/>
              </w:rPr>
            </w:pPr>
          </w:p>
        </w:tc>
        <w:tc>
          <w:tcPr>
            <w:tcW w:w="2180" w:type="dxa"/>
            <w:vAlign w:val="bottom"/>
            <w:gridSpan w:val="2"/>
          </w:tcPr>
          <w:p>
            <w:pPr>
              <w:jc w:val="center"/>
              <w:ind w:left="997"/>
              <w:spacing w:after="0"/>
              <w:rPr>
                <w:sz w:val="20"/>
                <w:szCs w:val="20"/>
                <w:color w:val="auto"/>
              </w:rPr>
            </w:pPr>
            <w:r>
              <w:rPr>
                <w:rFonts w:ascii="Times New Roman" w:cs="Times New Roman" w:eastAsia="Times New Roman" w:hAnsi="Times New Roman"/>
                <w:sz w:val="17"/>
                <w:szCs w:val="17"/>
                <w:color w:val="0000FF"/>
              </w:rPr>
              <w:t>06/30/2026</w:t>
            </w:r>
          </w:p>
        </w:tc>
        <w:tc>
          <w:tcPr>
            <w:tcW w:w="114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42</w:t>
            </w:r>
          </w:p>
        </w:tc>
        <w:tc>
          <w:tcPr>
            <w:tcW w:w="540" w:type="dxa"/>
            <w:vAlign w:val="bottom"/>
          </w:tcPr>
          <w:p>
            <w:pPr>
              <w:jc w:val="center"/>
              <w:ind w:left="15"/>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20.775</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1,025,255</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3"/>
                <w:szCs w:val="23"/>
                <w:color w:val="auto"/>
              </w:rPr>
            </w:pPr>
          </w:p>
        </w:tc>
        <w:tc>
          <w:tcPr>
            <w:tcW w:w="2180" w:type="dxa"/>
            <w:vAlign w:val="bottom"/>
            <w:gridSpan w:val="2"/>
          </w:tcPr>
          <w:p>
            <w:pPr>
              <w:jc w:val="center"/>
              <w:ind w:left="997"/>
              <w:spacing w:after="0"/>
              <w:rPr>
                <w:sz w:val="20"/>
                <w:szCs w:val="20"/>
                <w:color w:val="auto"/>
              </w:rPr>
            </w:pPr>
            <w:r>
              <w:rPr>
                <w:rFonts w:ascii="Times New Roman" w:cs="Times New Roman" w:eastAsia="Times New Roman" w:hAnsi="Times New Roman"/>
                <w:sz w:val="17"/>
                <w:szCs w:val="17"/>
                <w:color w:val="0000FF"/>
              </w:rPr>
              <w:t>06/30/2026</w:t>
            </w:r>
          </w:p>
        </w:tc>
        <w:tc>
          <w:tcPr>
            <w:tcW w:w="114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100</w:t>
            </w:r>
          </w:p>
        </w:tc>
        <w:tc>
          <w:tcPr>
            <w:tcW w:w="540" w:type="dxa"/>
            <w:vAlign w:val="bottom"/>
          </w:tcPr>
          <w:p>
            <w:pPr>
              <w:jc w:val="center"/>
              <w:ind w:left="15"/>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20.805</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1,025,155</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3"/>
                <w:szCs w:val="23"/>
                <w:color w:val="auto"/>
              </w:rPr>
            </w:pPr>
          </w:p>
        </w:tc>
        <w:tc>
          <w:tcPr>
            <w:tcW w:w="2180" w:type="dxa"/>
            <w:vAlign w:val="bottom"/>
            <w:gridSpan w:val="2"/>
          </w:tcPr>
          <w:p>
            <w:pPr>
              <w:jc w:val="center"/>
              <w:ind w:left="997"/>
              <w:spacing w:after="0"/>
              <w:rPr>
                <w:sz w:val="20"/>
                <w:szCs w:val="20"/>
                <w:color w:val="auto"/>
              </w:rPr>
            </w:pPr>
            <w:r>
              <w:rPr>
                <w:rFonts w:ascii="Times New Roman" w:cs="Times New Roman" w:eastAsia="Times New Roman" w:hAnsi="Times New Roman"/>
                <w:sz w:val="17"/>
                <w:szCs w:val="17"/>
                <w:color w:val="0000FF"/>
              </w:rPr>
              <w:t>06/30/2026</w:t>
            </w:r>
          </w:p>
        </w:tc>
        <w:tc>
          <w:tcPr>
            <w:tcW w:w="114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3,188</w:t>
            </w:r>
          </w:p>
        </w:tc>
        <w:tc>
          <w:tcPr>
            <w:tcW w:w="540" w:type="dxa"/>
            <w:vAlign w:val="bottom"/>
          </w:tcPr>
          <w:p>
            <w:pPr>
              <w:jc w:val="center"/>
              <w:ind w:left="15"/>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21.68</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1,021,967</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3"/>
                <w:szCs w:val="23"/>
                <w:color w:val="auto"/>
              </w:rPr>
            </w:pPr>
          </w:p>
        </w:tc>
        <w:tc>
          <w:tcPr>
            <w:tcW w:w="2180" w:type="dxa"/>
            <w:vAlign w:val="bottom"/>
            <w:gridSpan w:val="2"/>
          </w:tcPr>
          <w:p>
            <w:pPr>
              <w:jc w:val="center"/>
              <w:ind w:left="997"/>
              <w:spacing w:after="0"/>
              <w:rPr>
                <w:sz w:val="20"/>
                <w:szCs w:val="20"/>
                <w:color w:val="auto"/>
              </w:rPr>
            </w:pPr>
            <w:r>
              <w:rPr>
                <w:rFonts w:ascii="Times New Roman" w:cs="Times New Roman" w:eastAsia="Times New Roman" w:hAnsi="Times New Roman"/>
                <w:sz w:val="17"/>
                <w:szCs w:val="17"/>
                <w:color w:val="0000FF"/>
              </w:rPr>
              <w:t>06/30/2026</w:t>
            </w:r>
          </w:p>
        </w:tc>
        <w:tc>
          <w:tcPr>
            <w:tcW w:w="114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400</w:t>
            </w:r>
          </w:p>
        </w:tc>
        <w:tc>
          <w:tcPr>
            <w:tcW w:w="540" w:type="dxa"/>
            <w:vAlign w:val="bottom"/>
          </w:tcPr>
          <w:p>
            <w:pPr>
              <w:jc w:val="center"/>
              <w:ind w:left="15"/>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21.685</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1,021,567</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3"/>
                <w:szCs w:val="23"/>
                <w:color w:val="auto"/>
              </w:rPr>
            </w:pPr>
          </w:p>
        </w:tc>
        <w:tc>
          <w:tcPr>
            <w:tcW w:w="2180" w:type="dxa"/>
            <w:vAlign w:val="bottom"/>
            <w:gridSpan w:val="2"/>
          </w:tcPr>
          <w:p>
            <w:pPr>
              <w:jc w:val="center"/>
              <w:ind w:left="997"/>
              <w:spacing w:after="0"/>
              <w:rPr>
                <w:sz w:val="20"/>
                <w:szCs w:val="20"/>
                <w:color w:val="auto"/>
              </w:rPr>
            </w:pPr>
            <w:r>
              <w:rPr>
                <w:rFonts w:ascii="Times New Roman" w:cs="Times New Roman" w:eastAsia="Times New Roman" w:hAnsi="Times New Roman"/>
                <w:sz w:val="17"/>
                <w:szCs w:val="17"/>
                <w:color w:val="0000FF"/>
              </w:rPr>
              <w:t>06/30/2026</w:t>
            </w:r>
          </w:p>
        </w:tc>
        <w:tc>
          <w:tcPr>
            <w:tcW w:w="114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658</w:t>
            </w:r>
          </w:p>
        </w:tc>
        <w:tc>
          <w:tcPr>
            <w:tcW w:w="540" w:type="dxa"/>
            <w:vAlign w:val="bottom"/>
          </w:tcPr>
          <w:p>
            <w:pPr>
              <w:jc w:val="center"/>
              <w:ind w:left="15"/>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21.69</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1,020,909</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3"/>
                <w:szCs w:val="23"/>
                <w:color w:val="auto"/>
              </w:rPr>
            </w:pPr>
          </w:p>
        </w:tc>
        <w:tc>
          <w:tcPr>
            <w:tcW w:w="2180" w:type="dxa"/>
            <w:vAlign w:val="bottom"/>
            <w:gridSpan w:val="2"/>
          </w:tcPr>
          <w:p>
            <w:pPr>
              <w:jc w:val="center"/>
              <w:ind w:left="997"/>
              <w:spacing w:after="0"/>
              <w:rPr>
                <w:sz w:val="20"/>
                <w:szCs w:val="20"/>
                <w:color w:val="auto"/>
              </w:rPr>
            </w:pPr>
            <w:r>
              <w:rPr>
                <w:rFonts w:ascii="Times New Roman" w:cs="Times New Roman" w:eastAsia="Times New Roman" w:hAnsi="Times New Roman"/>
                <w:sz w:val="17"/>
                <w:szCs w:val="17"/>
                <w:color w:val="0000FF"/>
              </w:rPr>
              <w:t>06/30/2026</w:t>
            </w:r>
          </w:p>
        </w:tc>
        <w:tc>
          <w:tcPr>
            <w:tcW w:w="114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4,986</w:t>
            </w:r>
          </w:p>
        </w:tc>
        <w:tc>
          <w:tcPr>
            <w:tcW w:w="540" w:type="dxa"/>
            <w:vAlign w:val="bottom"/>
          </w:tcPr>
          <w:p>
            <w:pPr>
              <w:jc w:val="center"/>
              <w:ind w:left="15"/>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21.7</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1,015,923</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3"/>
                <w:szCs w:val="23"/>
                <w:color w:val="auto"/>
              </w:rPr>
            </w:pPr>
          </w:p>
        </w:tc>
        <w:tc>
          <w:tcPr>
            <w:tcW w:w="2180" w:type="dxa"/>
            <w:vAlign w:val="bottom"/>
            <w:gridSpan w:val="2"/>
          </w:tcPr>
          <w:p>
            <w:pPr>
              <w:jc w:val="center"/>
              <w:ind w:left="997"/>
              <w:spacing w:after="0"/>
              <w:rPr>
                <w:sz w:val="20"/>
                <w:szCs w:val="20"/>
                <w:color w:val="auto"/>
              </w:rPr>
            </w:pPr>
            <w:r>
              <w:rPr>
                <w:rFonts w:ascii="Times New Roman" w:cs="Times New Roman" w:eastAsia="Times New Roman" w:hAnsi="Times New Roman"/>
                <w:sz w:val="17"/>
                <w:szCs w:val="17"/>
                <w:color w:val="0000FF"/>
              </w:rPr>
              <w:t>06/30/2026</w:t>
            </w:r>
          </w:p>
        </w:tc>
        <w:tc>
          <w:tcPr>
            <w:tcW w:w="114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62</w:t>
            </w:r>
          </w:p>
        </w:tc>
        <w:tc>
          <w:tcPr>
            <w:tcW w:w="540" w:type="dxa"/>
            <w:vAlign w:val="bottom"/>
          </w:tcPr>
          <w:p>
            <w:pPr>
              <w:jc w:val="center"/>
              <w:ind w:left="15"/>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21.705</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1,015,861</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3"/>
                <w:szCs w:val="23"/>
                <w:color w:val="auto"/>
              </w:rPr>
            </w:pPr>
          </w:p>
        </w:tc>
        <w:tc>
          <w:tcPr>
            <w:tcW w:w="2180" w:type="dxa"/>
            <w:vAlign w:val="bottom"/>
            <w:gridSpan w:val="2"/>
          </w:tcPr>
          <w:p>
            <w:pPr>
              <w:jc w:val="center"/>
              <w:ind w:left="997"/>
              <w:spacing w:after="0"/>
              <w:rPr>
                <w:sz w:val="20"/>
                <w:szCs w:val="20"/>
                <w:color w:val="auto"/>
              </w:rPr>
            </w:pPr>
            <w:r>
              <w:rPr>
                <w:rFonts w:ascii="Times New Roman" w:cs="Times New Roman" w:eastAsia="Times New Roman" w:hAnsi="Times New Roman"/>
                <w:sz w:val="17"/>
                <w:szCs w:val="17"/>
                <w:color w:val="0000FF"/>
              </w:rPr>
              <w:t>06/30/2026</w:t>
            </w:r>
          </w:p>
        </w:tc>
        <w:tc>
          <w:tcPr>
            <w:tcW w:w="114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485</w:t>
            </w:r>
          </w:p>
        </w:tc>
        <w:tc>
          <w:tcPr>
            <w:tcW w:w="540" w:type="dxa"/>
            <w:vAlign w:val="bottom"/>
          </w:tcPr>
          <w:p>
            <w:pPr>
              <w:jc w:val="center"/>
              <w:ind w:left="15"/>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21.71</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1,015,376</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3"/>
                <w:szCs w:val="23"/>
                <w:color w:val="auto"/>
              </w:rPr>
            </w:pPr>
          </w:p>
        </w:tc>
        <w:tc>
          <w:tcPr>
            <w:tcW w:w="2180" w:type="dxa"/>
            <w:vAlign w:val="bottom"/>
            <w:gridSpan w:val="2"/>
          </w:tcPr>
          <w:p>
            <w:pPr>
              <w:jc w:val="center"/>
              <w:ind w:left="997"/>
              <w:spacing w:after="0"/>
              <w:rPr>
                <w:sz w:val="20"/>
                <w:szCs w:val="20"/>
                <w:color w:val="auto"/>
              </w:rPr>
            </w:pPr>
            <w:r>
              <w:rPr>
                <w:rFonts w:ascii="Times New Roman" w:cs="Times New Roman" w:eastAsia="Times New Roman" w:hAnsi="Times New Roman"/>
                <w:sz w:val="17"/>
                <w:szCs w:val="17"/>
                <w:color w:val="0000FF"/>
              </w:rPr>
              <w:t>06/30/2026</w:t>
            </w:r>
          </w:p>
        </w:tc>
        <w:tc>
          <w:tcPr>
            <w:tcW w:w="114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400</w:t>
            </w:r>
          </w:p>
        </w:tc>
        <w:tc>
          <w:tcPr>
            <w:tcW w:w="540" w:type="dxa"/>
            <w:vAlign w:val="bottom"/>
          </w:tcPr>
          <w:p>
            <w:pPr>
              <w:jc w:val="center"/>
              <w:ind w:left="15"/>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21.72</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1,014,976</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3"/>
                <w:szCs w:val="23"/>
                <w:color w:val="auto"/>
              </w:rPr>
            </w:pPr>
          </w:p>
        </w:tc>
        <w:tc>
          <w:tcPr>
            <w:tcW w:w="2180" w:type="dxa"/>
            <w:vAlign w:val="bottom"/>
            <w:gridSpan w:val="2"/>
          </w:tcPr>
          <w:p>
            <w:pPr>
              <w:jc w:val="center"/>
              <w:ind w:left="997"/>
              <w:spacing w:after="0"/>
              <w:rPr>
                <w:sz w:val="20"/>
                <w:szCs w:val="20"/>
                <w:color w:val="auto"/>
              </w:rPr>
            </w:pPr>
            <w:r>
              <w:rPr>
                <w:rFonts w:ascii="Times New Roman" w:cs="Times New Roman" w:eastAsia="Times New Roman" w:hAnsi="Times New Roman"/>
                <w:sz w:val="17"/>
                <w:szCs w:val="17"/>
                <w:color w:val="0000FF"/>
              </w:rPr>
              <w:t>06/30/2026</w:t>
            </w:r>
          </w:p>
        </w:tc>
        <w:tc>
          <w:tcPr>
            <w:tcW w:w="114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100</w:t>
            </w:r>
          </w:p>
        </w:tc>
        <w:tc>
          <w:tcPr>
            <w:tcW w:w="540" w:type="dxa"/>
            <w:vAlign w:val="bottom"/>
          </w:tcPr>
          <w:p>
            <w:pPr>
              <w:jc w:val="center"/>
              <w:ind w:left="15"/>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21.725</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1,014,876</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3"/>
                <w:szCs w:val="23"/>
                <w:color w:val="auto"/>
              </w:rPr>
            </w:pPr>
          </w:p>
        </w:tc>
        <w:tc>
          <w:tcPr>
            <w:tcW w:w="2180" w:type="dxa"/>
            <w:vAlign w:val="bottom"/>
            <w:gridSpan w:val="2"/>
          </w:tcPr>
          <w:p>
            <w:pPr>
              <w:jc w:val="center"/>
              <w:ind w:left="997"/>
              <w:spacing w:after="0"/>
              <w:rPr>
                <w:sz w:val="20"/>
                <w:szCs w:val="20"/>
                <w:color w:val="auto"/>
              </w:rPr>
            </w:pPr>
            <w:r>
              <w:rPr>
                <w:rFonts w:ascii="Times New Roman" w:cs="Times New Roman" w:eastAsia="Times New Roman" w:hAnsi="Times New Roman"/>
                <w:sz w:val="17"/>
                <w:szCs w:val="17"/>
                <w:color w:val="0000FF"/>
              </w:rPr>
              <w:t>06/30/2026</w:t>
            </w:r>
          </w:p>
        </w:tc>
        <w:tc>
          <w:tcPr>
            <w:tcW w:w="114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6</w:t>
            </w:r>
          </w:p>
        </w:tc>
        <w:tc>
          <w:tcPr>
            <w:tcW w:w="540" w:type="dxa"/>
            <w:vAlign w:val="bottom"/>
          </w:tcPr>
          <w:p>
            <w:pPr>
              <w:jc w:val="center"/>
              <w:ind w:left="15"/>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21.73</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1,014,870</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3"/>
                <w:szCs w:val="23"/>
                <w:color w:val="auto"/>
              </w:rPr>
            </w:pPr>
          </w:p>
        </w:tc>
        <w:tc>
          <w:tcPr>
            <w:tcW w:w="2180" w:type="dxa"/>
            <w:vAlign w:val="bottom"/>
            <w:gridSpan w:val="2"/>
          </w:tcPr>
          <w:p>
            <w:pPr>
              <w:jc w:val="center"/>
              <w:ind w:left="997"/>
              <w:spacing w:after="0"/>
              <w:rPr>
                <w:sz w:val="20"/>
                <w:szCs w:val="20"/>
                <w:color w:val="auto"/>
              </w:rPr>
            </w:pPr>
            <w:r>
              <w:rPr>
                <w:rFonts w:ascii="Times New Roman" w:cs="Times New Roman" w:eastAsia="Times New Roman" w:hAnsi="Times New Roman"/>
                <w:sz w:val="17"/>
                <w:szCs w:val="17"/>
                <w:color w:val="0000FF"/>
              </w:rPr>
              <w:t>06/30/2026</w:t>
            </w:r>
          </w:p>
        </w:tc>
        <w:tc>
          <w:tcPr>
            <w:tcW w:w="114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600</w:t>
            </w:r>
          </w:p>
        </w:tc>
        <w:tc>
          <w:tcPr>
            <w:tcW w:w="540" w:type="dxa"/>
            <w:vAlign w:val="bottom"/>
          </w:tcPr>
          <w:p>
            <w:pPr>
              <w:jc w:val="center"/>
              <w:ind w:left="15"/>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21.735</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1,014,270</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3"/>
                <w:szCs w:val="23"/>
                <w:color w:val="auto"/>
              </w:rPr>
            </w:pPr>
          </w:p>
        </w:tc>
        <w:tc>
          <w:tcPr>
            <w:tcW w:w="2180" w:type="dxa"/>
            <w:vAlign w:val="bottom"/>
            <w:gridSpan w:val="2"/>
          </w:tcPr>
          <w:p>
            <w:pPr>
              <w:jc w:val="center"/>
              <w:ind w:left="997"/>
              <w:spacing w:after="0"/>
              <w:rPr>
                <w:sz w:val="20"/>
                <w:szCs w:val="20"/>
                <w:color w:val="auto"/>
              </w:rPr>
            </w:pPr>
            <w:r>
              <w:rPr>
                <w:rFonts w:ascii="Times New Roman" w:cs="Times New Roman" w:eastAsia="Times New Roman" w:hAnsi="Times New Roman"/>
                <w:sz w:val="17"/>
                <w:szCs w:val="17"/>
                <w:color w:val="0000FF"/>
              </w:rPr>
              <w:t>06/30/2026</w:t>
            </w:r>
          </w:p>
        </w:tc>
        <w:tc>
          <w:tcPr>
            <w:tcW w:w="114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200</w:t>
            </w:r>
          </w:p>
        </w:tc>
        <w:tc>
          <w:tcPr>
            <w:tcW w:w="540" w:type="dxa"/>
            <w:vAlign w:val="bottom"/>
          </w:tcPr>
          <w:p>
            <w:pPr>
              <w:jc w:val="center"/>
              <w:ind w:left="15"/>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21.74</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1,014,070</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3"/>
                <w:szCs w:val="23"/>
                <w:color w:val="auto"/>
              </w:rPr>
            </w:pPr>
          </w:p>
        </w:tc>
        <w:tc>
          <w:tcPr>
            <w:tcW w:w="2180" w:type="dxa"/>
            <w:vAlign w:val="bottom"/>
            <w:gridSpan w:val="2"/>
          </w:tcPr>
          <w:p>
            <w:pPr>
              <w:jc w:val="center"/>
              <w:ind w:left="997"/>
              <w:spacing w:after="0"/>
              <w:rPr>
                <w:sz w:val="20"/>
                <w:szCs w:val="20"/>
                <w:color w:val="auto"/>
              </w:rPr>
            </w:pPr>
            <w:r>
              <w:rPr>
                <w:rFonts w:ascii="Times New Roman" w:cs="Times New Roman" w:eastAsia="Times New Roman" w:hAnsi="Times New Roman"/>
                <w:sz w:val="17"/>
                <w:szCs w:val="17"/>
                <w:color w:val="0000FF"/>
              </w:rPr>
              <w:t>06/30/2026</w:t>
            </w:r>
          </w:p>
        </w:tc>
        <w:tc>
          <w:tcPr>
            <w:tcW w:w="114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3,915</w:t>
            </w:r>
          </w:p>
        </w:tc>
        <w:tc>
          <w:tcPr>
            <w:tcW w:w="540" w:type="dxa"/>
            <w:vAlign w:val="bottom"/>
          </w:tcPr>
          <w:p>
            <w:pPr>
              <w:jc w:val="center"/>
              <w:ind w:left="15"/>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21.815</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1,010,155</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Wilkin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22,595</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Fund I,</w:t>
            </w: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ind w:left="60"/>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917" w:orient="portrait"/>
          <w:cols w:equalWidth="0" w:num="1">
            <w:col w:w="10980"/>
          </w:cols>
          <w:pgMar w:left="460" w:top="219" w:right="459" w:bottom="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43961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44055" cy="4396105"/>
                    </a:xfrm>
                    <a:prstGeom prst="rect">
                      <a:avLst/>
                    </a:prstGeom>
                    <a:noFill/>
                  </pic:spPr>
                </pic:pic>
              </a:graphicData>
            </a:graphic>
          </wp:anchor>
        </w:drawing>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4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tcPr>
          <w:p>
            <w:pPr>
              <w:ind w:left="6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72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72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4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44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4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4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4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4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438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0000FF"/>
              </w:rPr>
              <w:t>315</w:t>
            </w:r>
          </w:p>
        </w:tc>
        <w:tc>
          <w:tcPr>
            <w:tcW w:w="76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Daughter</w:t>
            </w:r>
          </w:p>
        </w:tc>
        <w:tc>
          <w:tcPr>
            <w:tcW w:w="20" w:type="dxa"/>
            <w:vAlign w:val="bottom"/>
          </w:tcPr>
          <w:p>
            <w:pPr>
              <w:spacing w:after="0"/>
              <w:rPr>
                <w:sz w:val="18"/>
                <w:szCs w:val="18"/>
                <w:color w:val="auto"/>
              </w:rPr>
            </w:pPr>
          </w:p>
        </w:tc>
      </w:tr>
      <w:tr>
        <w:trPr>
          <w:trHeight w:val="288"/>
        </w:trPr>
        <w:tc>
          <w:tcPr>
            <w:tcW w:w="20" w:type="dxa"/>
            <w:vAlign w:val="bottom"/>
          </w:tcPr>
          <w:p>
            <w:pPr>
              <w:spacing w:after="0"/>
              <w:rPr>
                <w:sz w:val="24"/>
                <w:szCs w:val="24"/>
                <w:color w:val="auto"/>
              </w:rPr>
            </w:pPr>
          </w:p>
        </w:tc>
        <w:tc>
          <w:tcPr>
            <w:tcW w:w="4840" w:type="dxa"/>
            <w:vAlign w:val="bottom"/>
            <w:tcBorders>
              <w:bottom w:val="single" w:sz="8" w:color="2C2C2C"/>
            </w:tcBorders>
          </w:tcPr>
          <w:p>
            <w:pPr>
              <w:spacing w:after="0"/>
              <w:rPr>
                <w:sz w:val="24"/>
                <w:szCs w:val="24"/>
                <w:color w:val="auto"/>
              </w:rPr>
            </w:pPr>
          </w:p>
        </w:tc>
        <w:tc>
          <w:tcPr>
            <w:tcW w:w="43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240"/>
              <w:spacing w:after="0" w:line="281" w:lineRule="exact"/>
              <w:rPr>
                <w:sz w:val="20"/>
                <w:szCs w:val="20"/>
                <w:color w:val="auto"/>
              </w:rPr>
            </w:pPr>
            <w:r>
              <w:rPr>
                <w:rFonts w:ascii="Times New Roman" w:cs="Times New Roman" w:eastAsia="Times New Roman" w:hAnsi="Times New Roman"/>
                <w:sz w:val="32"/>
                <w:szCs w:val="32"/>
                <w:color w:val="0000FF"/>
                <w:vertAlign w:val="subscript"/>
              </w:rPr>
              <w:t>#1</w:t>
            </w:r>
            <w:r>
              <w:rPr>
                <w:rFonts w:ascii="Times New Roman" w:cs="Times New Roman" w:eastAsia="Times New Roman" w:hAnsi="Times New Roman"/>
                <w:sz w:val="11"/>
                <w:szCs w:val="11"/>
                <w:color w:val="008000"/>
              </w:rPr>
              <w:t>(2)</w:t>
            </w:r>
          </w:p>
        </w:tc>
        <w:tc>
          <w:tcPr>
            <w:tcW w:w="20" w:type="dxa"/>
            <w:vAlign w:val="bottom"/>
          </w:tcPr>
          <w:p>
            <w:pPr>
              <w:spacing w:after="0"/>
              <w:rPr>
                <w:sz w:val="24"/>
                <w:szCs w:val="24"/>
                <w:color w:val="auto"/>
              </w:rPr>
            </w:pPr>
          </w:p>
        </w:tc>
      </w:tr>
      <w:tr>
        <w:trPr>
          <w:trHeight w:val="252"/>
        </w:trPr>
        <w:tc>
          <w:tcPr>
            <w:tcW w:w="20" w:type="dxa"/>
            <w:vAlign w:val="bottom"/>
          </w:tcPr>
          <w:p>
            <w:pPr>
              <w:spacing w:after="0"/>
              <w:rPr>
                <w:sz w:val="21"/>
                <w:szCs w:val="21"/>
                <w:color w:val="auto"/>
              </w:rPr>
            </w:pPr>
          </w:p>
        </w:tc>
        <w:tc>
          <w:tcPr>
            <w:tcW w:w="4840" w:type="dxa"/>
            <w:vAlign w:val="bottom"/>
          </w:tcPr>
          <w:p>
            <w:pPr>
              <w:spacing w:after="0"/>
              <w:rPr>
                <w:sz w:val="21"/>
                <w:szCs w:val="21"/>
                <w:color w:val="auto"/>
              </w:rPr>
            </w:pPr>
          </w:p>
        </w:tc>
        <w:tc>
          <w:tcPr>
            <w:tcW w:w="4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1"/>
                <w:szCs w:val="21"/>
                <w:color w:val="auto"/>
              </w:rPr>
            </w:pPr>
          </w:p>
        </w:tc>
      </w:tr>
      <w:tr>
        <w:trPr>
          <w:trHeight w:val="213"/>
        </w:trPr>
        <w:tc>
          <w:tcPr>
            <w:tcW w:w="20" w:type="dxa"/>
            <w:vAlign w:val="bottom"/>
          </w:tcPr>
          <w:p>
            <w:pPr>
              <w:spacing w:after="0"/>
              <w:rPr>
                <w:sz w:val="18"/>
                <w:szCs w:val="18"/>
                <w:color w:val="auto"/>
              </w:rPr>
            </w:pPr>
          </w:p>
        </w:tc>
        <w:tc>
          <w:tcPr>
            <w:tcW w:w="4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438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0000FF"/>
              </w:rPr>
              <w:t>315</w:t>
            </w:r>
          </w:p>
        </w:tc>
        <w:tc>
          <w:tcPr>
            <w:tcW w:w="76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Daughter</w:t>
            </w:r>
          </w:p>
        </w:tc>
        <w:tc>
          <w:tcPr>
            <w:tcW w:w="20" w:type="dxa"/>
            <w:vAlign w:val="bottom"/>
          </w:tcPr>
          <w:p>
            <w:pPr>
              <w:spacing w:after="0"/>
              <w:rPr>
                <w:sz w:val="18"/>
                <w:szCs w:val="18"/>
                <w:color w:val="auto"/>
              </w:rPr>
            </w:pPr>
          </w:p>
        </w:tc>
      </w:tr>
      <w:tr>
        <w:trPr>
          <w:trHeight w:val="288"/>
        </w:trPr>
        <w:tc>
          <w:tcPr>
            <w:tcW w:w="20" w:type="dxa"/>
            <w:vAlign w:val="bottom"/>
          </w:tcPr>
          <w:p>
            <w:pPr>
              <w:spacing w:after="0"/>
              <w:rPr>
                <w:sz w:val="24"/>
                <w:szCs w:val="24"/>
                <w:color w:val="auto"/>
              </w:rPr>
            </w:pPr>
          </w:p>
        </w:tc>
        <w:tc>
          <w:tcPr>
            <w:tcW w:w="4840" w:type="dxa"/>
            <w:vAlign w:val="bottom"/>
            <w:tcBorders>
              <w:bottom w:val="single" w:sz="8" w:color="2C2C2C"/>
            </w:tcBorders>
          </w:tcPr>
          <w:p>
            <w:pPr>
              <w:spacing w:after="0"/>
              <w:rPr>
                <w:sz w:val="24"/>
                <w:szCs w:val="24"/>
                <w:color w:val="auto"/>
              </w:rPr>
            </w:pPr>
          </w:p>
        </w:tc>
        <w:tc>
          <w:tcPr>
            <w:tcW w:w="43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240"/>
              <w:spacing w:after="0" w:line="281" w:lineRule="exact"/>
              <w:rPr>
                <w:sz w:val="20"/>
                <w:szCs w:val="20"/>
                <w:color w:val="auto"/>
              </w:rPr>
            </w:pPr>
            <w:r>
              <w:rPr>
                <w:rFonts w:ascii="Times New Roman" w:cs="Times New Roman" w:eastAsia="Times New Roman" w:hAnsi="Times New Roman"/>
                <w:sz w:val="32"/>
                <w:szCs w:val="32"/>
                <w:color w:val="0000FF"/>
                <w:vertAlign w:val="subscript"/>
              </w:rPr>
              <w:t>#2</w:t>
            </w:r>
            <w:r>
              <w:rPr>
                <w:rFonts w:ascii="Times New Roman" w:cs="Times New Roman" w:eastAsia="Times New Roman" w:hAnsi="Times New Roman"/>
                <w:sz w:val="11"/>
                <w:szCs w:val="11"/>
                <w:color w:val="008000"/>
              </w:rPr>
              <w:t>(2)</w:t>
            </w:r>
          </w:p>
        </w:tc>
        <w:tc>
          <w:tcPr>
            <w:tcW w:w="20" w:type="dxa"/>
            <w:vAlign w:val="bottom"/>
          </w:tcPr>
          <w:p>
            <w:pPr>
              <w:spacing w:after="0"/>
              <w:rPr>
                <w:sz w:val="24"/>
                <w:szCs w:val="24"/>
                <w:color w:val="auto"/>
              </w:rPr>
            </w:pPr>
          </w:p>
        </w:tc>
      </w:tr>
      <w:tr>
        <w:trPr>
          <w:trHeight w:val="252"/>
        </w:trPr>
        <w:tc>
          <w:tcPr>
            <w:tcW w:w="20" w:type="dxa"/>
            <w:vAlign w:val="bottom"/>
          </w:tcPr>
          <w:p>
            <w:pPr>
              <w:spacing w:after="0"/>
              <w:rPr>
                <w:sz w:val="21"/>
                <w:szCs w:val="21"/>
                <w:color w:val="auto"/>
              </w:rPr>
            </w:pPr>
          </w:p>
        </w:tc>
        <w:tc>
          <w:tcPr>
            <w:tcW w:w="4840" w:type="dxa"/>
            <w:vAlign w:val="bottom"/>
          </w:tcPr>
          <w:p>
            <w:pPr>
              <w:spacing w:after="0"/>
              <w:rPr>
                <w:sz w:val="21"/>
                <w:szCs w:val="21"/>
                <w:color w:val="auto"/>
              </w:rPr>
            </w:pPr>
          </w:p>
        </w:tc>
        <w:tc>
          <w:tcPr>
            <w:tcW w:w="4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1"/>
                <w:szCs w:val="21"/>
                <w:color w:val="auto"/>
              </w:rPr>
            </w:pPr>
          </w:p>
        </w:tc>
      </w:tr>
      <w:tr>
        <w:trPr>
          <w:trHeight w:val="213"/>
        </w:trPr>
        <w:tc>
          <w:tcPr>
            <w:tcW w:w="20" w:type="dxa"/>
            <w:vAlign w:val="bottom"/>
          </w:tcPr>
          <w:p>
            <w:pPr>
              <w:spacing w:after="0"/>
              <w:rPr>
                <w:sz w:val="18"/>
                <w:szCs w:val="18"/>
                <w:color w:val="auto"/>
              </w:rPr>
            </w:pPr>
          </w:p>
        </w:tc>
        <w:tc>
          <w:tcPr>
            <w:tcW w:w="4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4380" w:type="dxa"/>
            <w:vAlign w:val="bottom"/>
          </w:tcPr>
          <w:p>
            <w:pPr>
              <w:jc w:val="right"/>
              <w:ind w:right="353"/>
              <w:spacing w:after="0"/>
              <w:rPr>
                <w:sz w:val="20"/>
                <w:szCs w:val="20"/>
                <w:color w:val="auto"/>
              </w:rPr>
            </w:pPr>
            <w:r>
              <w:rPr>
                <w:rFonts w:ascii="Times New Roman" w:cs="Times New Roman" w:eastAsia="Times New Roman" w:hAnsi="Times New Roman"/>
                <w:sz w:val="17"/>
                <w:szCs w:val="17"/>
                <w:color w:val="0000FF"/>
              </w:rPr>
              <w:t>115</w:t>
            </w:r>
          </w:p>
        </w:tc>
        <w:tc>
          <w:tcPr>
            <w:tcW w:w="76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Daughter</w:t>
            </w:r>
          </w:p>
        </w:tc>
        <w:tc>
          <w:tcPr>
            <w:tcW w:w="20" w:type="dxa"/>
            <w:vAlign w:val="bottom"/>
          </w:tcPr>
          <w:p>
            <w:pPr>
              <w:spacing w:after="0"/>
              <w:rPr>
                <w:sz w:val="18"/>
                <w:szCs w:val="18"/>
                <w:color w:val="auto"/>
              </w:rPr>
            </w:pPr>
          </w:p>
        </w:tc>
      </w:tr>
      <w:tr>
        <w:trPr>
          <w:trHeight w:val="288"/>
        </w:trPr>
        <w:tc>
          <w:tcPr>
            <w:tcW w:w="20" w:type="dxa"/>
            <w:vAlign w:val="bottom"/>
          </w:tcPr>
          <w:p>
            <w:pPr>
              <w:spacing w:after="0"/>
              <w:rPr>
                <w:sz w:val="24"/>
                <w:szCs w:val="24"/>
                <w:color w:val="auto"/>
              </w:rPr>
            </w:pPr>
          </w:p>
        </w:tc>
        <w:tc>
          <w:tcPr>
            <w:tcW w:w="4840" w:type="dxa"/>
            <w:vAlign w:val="bottom"/>
            <w:tcBorders>
              <w:bottom w:val="single" w:sz="8" w:color="2C2C2C"/>
            </w:tcBorders>
          </w:tcPr>
          <w:p>
            <w:pPr>
              <w:spacing w:after="0"/>
              <w:rPr>
                <w:sz w:val="24"/>
                <w:szCs w:val="24"/>
                <w:color w:val="auto"/>
              </w:rPr>
            </w:pPr>
          </w:p>
        </w:tc>
        <w:tc>
          <w:tcPr>
            <w:tcW w:w="43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240"/>
              <w:spacing w:after="0" w:line="281" w:lineRule="exact"/>
              <w:rPr>
                <w:sz w:val="20"/>
                <w:szCs w:val="20"/>
                <w:color w:val="auto"/>
              </w:rPr>
            </w:pPr>
            <w:r>
              <w:rPr>
                <w:rFonts w:ascii="Times New Roman" w:cs="Times New Roman" w:eastAsia="Times New Roman" w:hAnsi="Times New Roman"/>
                <w:sz w:val="32"/>
                <w:szCs w:val="32"/>
                <w:color w:val="0000FF"/>
                <w:vertAlign w:val="subscript"/>
              </w:rPr>
              <w:t>#3</w:t>
            </w:r>
            <w:r>
              <w:rPr>
                <w:rFonts w:ascii="Times New Roman" w:cs="Times New Roman" w:eastAsia="Times New Roman" w:hAnsi="Times New Roman"/>
                <w:sz w:val="11"/>
                <w:szCs w:val="11"/>
                <w:color w:val="008000"/>
              </w:rPr>
              <w:t>(2)</w:t>
            </w:r>
          </w:p>
        </w:tc>
        <w:tc>
          <w:tcPr>
            <w:tcW w:w="20" w:type="dxa"/>
            <w:vAlign w:val="bottom"/>
          </w:tcPr>
          <w:p>
            <w:pPr>
              <w:spacing w:after="0"/>
              <w:rPr>
                <w:sz w:val="24"/>
                <w:szCs w:val="24"/>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48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4380" w:type="dxa"/>
            <w:vAlign w:val="bottom"/>
            <w:tcBorders>
              <w:bottom w:val="single" w:sz="8" w:color="2C2C2C"/>
            </w:tcBorders>
          </w:tcPr>
          <w:p>
            <w:pPr>
              <w:jc w:val="right"/>
              <w:ind w:right="333"/>
              <w:spacing w:after="0"/>
              <w:rPr>
                <w:sz w:val="20"/>
                <w:szCs w:val="20"/>
                <w:color w:val="auto"/>
              </w:rPr>
            </w:pPr>
            <w:r>
              <w:rPr>
                <w:rFonts w:ascii="Times New Roman" w:cs="Times New Roman" w:eastAsia="Times New Roman" w:hAnsi="Times New Roman"/>
                <w:sz w:val="17"/>
                <w:szCs w:val="17"/>
                <w:color w:val="0000FF"/>
              </w:rPr>
              <w:t>315</w:t>
            </w:r>
          </w:p>
        </w:tc>
        <w:tc>
          <w:tcPr>
            <w:tcW w:w="76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By Son</w:t>
            </w:r>
            <w:r>
              <w:rPr>
                <w:rFonts w:ascii="Times New Roman" w:cs="Times New Roman" w:eastAsia="Times New Roman" w:hAnsi="Times New Roman"/>
                <w:sz w:val="22"/>
                <w:szCs w:val="22"/>
                <w:color w:val="008000"/>
                <w:vertAlign w:val="superscript"/>
              </w:rPr>
              <w:t>(2)</w:t>
            </w:r>
          </w:p>
        </w:tc>
        <w:tc>
          <w:tcPr>
            <w:tcW w:w="20" w:type="dxa"/>
            <w:vAlign w:val="bottom"/>
            <w:tcBorders>
              <w:bottom w:val="single" w:sz="8" w:color="2C2C2C"/>
            </w:tcBorders>
          </w:tcPr>
          <w:p>
            <w:pPr>
              <w:spacing w:after="0"/>
              <w:rPr>
                <w:sz w:val="24"/>
                <w:szCs w:val="24"/>
                <w:color w:val="auto"/>
              </w:rPr>
            </w:pPr>
          </w:p>
        </w:tc>
      </w:tr>
    </w:tbl>
    <w:p>
      <w:pPr>
        <w:spacing w:after="0" w:line="6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Wilkin Capital Fund I, LLC for the benefit of Neil D. Wilkin, Jr.</w:t>
      </w:r>
    </w:p>
    <w:p>
      <w:pPr>
        <w:spacing w:after="0" w:line="50"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of all securities held by his children, and this report should not be deemed an admission that the reporting person is the beneficial owner of such securities for purposes of Section 16 or for any other purpose.</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There was an error in the Transaction Code on the original Form 4 filing. The Transaction Code has been changed from a D to an S for all transactions in this amended Form 4.</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Neil D. Wilkin, Jr.</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07/02/2026</w:t>
            </w:r>
          </w:p>
        </w:tc>
      </w:tr>
      <w:tr>
        <w:trPr>
          <w:trHeight w:val="20"/>
        </w:trPr>
        <w:tc>
          <w:tcPr>
            <w:tcW w:w="14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19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3" Type="http://schemas.openxmlformats.org/officeDocument/2006/relationships/hyperlink" Target="http://www.sec.gov/cgi-bin/browse-edgar?action=getcompany&amp;CIK=0001241189" TargetMode="External"/><Relationship Id="rId14" Type="http://schemas.openxmlformats.org/officeDocument/2006/relationships/hyperlink" Target="http://www.sec.gov/cgi-bin/browse-edgar?action=getcompany&amp;CIK=00010002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2026-07-02T16:34:06Z</dcterms:created>
  <dcterms:modified xsi:type="dcterms:W3CDTF">2026-07-02T16:34:06Z</dcterms:modified>
</cp:coreProperties>
</file>